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54172" w14:textId="77777777" w:rsidR="000D691D" w:rsidRDefault="000D691D"/>
    <w:p w14:paraId="67AC9A0A" w14:textId="77777777" w:rsidR="009958C4" w:rsidRDefault="009958C4" w:rsidP="000D691D">
      <w:pPr>
        <w:tabs>
          <w:tab w:val="left" w:pos="9180"/>
        </w:tabs>
        <w:ind w:right="-270"/>
        <w:rPr>
          <w:sz w:val="28"/>
          <w:szCs w:val="28"/>
        </w:rPr>
      </w:pPr>
      <w:r w:rsidRPr="000D691D">
        <w:rPr>
          <w:noProof/>
          <w:sz w:val="28"/>
          <w:szCs w:val="28"/>
        </w:rPr>
        <w:drawing>
          <wp:anchor distT="0" distB="0" distL="114300" distR="114300" simplePos="0" relativeHeight="251658240" behindDoc="0" locked="0" layoutInCell="1" allowOverlap="1" wp14:anchorId="0F0A45F1" wp14:editId="1829DB5C">
            <wp:simplePos x="0" y="0"/>
            <wp:positionH relativeFrom="margin">
              <wp:posOffset>1028700</wp:posOffset>
            </wp:positionH>
            <wp:positionV relativeFrom="margin">
              <wp:posOffset>228600</wp:posOffset>
            </wp:positionV>
            <wp:extent cx="3429000" cy="2751455"/>
            <wp:effectExtent l="177800" t="177800" r="381000" b="3727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nnifer French_Bun-Bun.jpg"/>
                    <pic:cNvPicPr/>
                  </pic:nvPicPr>
                  <pic:blipFill>
                    <a:blip r:embed="rId5">
                      <a:extLst>
                        <a:ext uri="{28A0092B-C50C-407E-A947-70E740481C1C}">
                          <a14:useLocalDpi xmlns:a14="http://schemas.microsoft.com/office/drawing/2010/main" val="0"/>
                        </a:ext>
                      </a:extLst>
                    </a:blip>
                    <a:stretch>
                      <a:fillRect/>
                    </a:stretch>
                  </pic:blipFill>
                  <pic:spPr>
                    <a:xfrm>
                      <a:off x="0" y="0"/>
                      <a:ext cx="3429000" cy="2751455"/>
                    </a:xfrm>
                    <a:prstGeom prst="rect">
                      <a:avLst/>
                    </a:prstGeom>
                    <a:ln>
                      <a:noFill/>
                    </a:ln>
                    <a:effectLst>
                      <a:outerShdw blurRad="292100" dist="139700" dir="2700000" algn="tl" rotWithShape="0">
                        <a:srgbClr val="333333">
                          <a:alpha val="65000"/>
                        </a:srgbClr>
                      </a:outerShdw>
                    </a:effectLst>
                  </pic:spPr>
                </pic:pic>
              </a:graphicData>
            </a:graphic>
          </wp:anchor>
        </w:drawing>
      </w:r>
    </w:p>
    <w:p w14:paraId="639E537D" w14:textId="77777777" w:rsidR="009958C4" w:rsidRDefault="009958C4" w:rsidP="000D691D">
      <w:pPr>
        <w:tabs>
          <w:tab w:val="left" w:pos="9180"/>
        </w:tabs>
        <w:ind w:right="-270"/>
        <w:rPr>
          <w:sz w:val="28"/>
          <w:szCs w:val="28"/>
        </w:rPr>
      </w:pPr>
    </w:p>
    <w:p w14:paraId="4BF5C4CA" w14:textId="77777777" w:rsidR="009958C4" w:rsidRDefault="009958C4" w:rsidP="000D691D">
      <w:pPr>
        <w:tabs>
          <w:tab w:val="left" w:pos="9180"/>
        </w:tabs>
        <w:ind w:right="-270"/>
        <w:rPr>
          <w:sz w:val="28"/>
          <w:szCs w:val="28"/>
        </w:rPr>
      </w:pPr>
    </w:p>
    <w:p w14:paraId="2E8B662E" w14:textId="77777777" w:rsidR="009958C4" w:rsidRDefault="009958C4" w:rsidP="000D691D">
      <w:pPr>
        <w:tabs>
          <w:tab w:val="left" w:pos="9180"/>
        </w:tabs>
        <w:ind w:right="-270"/>
        <w:rPr>
          <w:sz w:val="28"/>
          <w:szCs w:val="28"/>
        </w:rPr>
      </w:pPr>
    </w:p>
    <w:p w14:paraId="34DBC2A9" w14:textId="77777777" w:rsidR="009958C4" w:rsidRDefault="009958C4" w:rsidP="000D691D">
      <w:pPr>
        <w:tabs>
          <w:tab w:val="left" w:pos="9180"/>
        </w:tabs>
        <w:ind w:right="-270"/>
        <w:rPr>
          <w:sz w:val="28"/>
          <w:szCs w:val="28"/>
        </w:rPr>
      </w:pPr>
    </w:p>
    <w:p w14:paraId="6DC79FF7" w14:textId="77777777" w:rsidR="009958C4" w:rsidRDefault="009958C4" w:rsidP="000D691D">
      <w:pPr>
        <w:tabs>
          <w:tab w:val="left" w:pos="9180"/>
        </w:tabs>
        <w:ind w:right="-270"/>
        <w:rPr>
          <w:sz w:val="28"/>
          <w:szCs w:val="28"/>
        </w:rPr>
      </w:pPr>
    </w:p>
    <w:p w14:paraId="1E50A704" w14:textId="77777777" w:rsidR="009958C4" w:rsidRDefault="009958C4" w:rsidP="000D691D">
      <w:pPr>
        <w:tabs>
          <w:tab w:val="left" w:pos="9180"/>
        </w:tabs>
        <w:ind w:right="-270"/>
        <w:rPr>
          <w:sz w:val="28"/>
          <w:szCs w:val="28"/>
        </w:rPr>
      </w:pPr>
    </w:p>
    <w:p w14:paraId="172407AB" w14:textId="77777777" w:rsidR="009958C4" w:rsidRDefault="009958C4" w:rsidP="000D691D">
      <w:pPr>
        <w:tabs>
          <w:tab w:val="left" w:pos="9180"/>
        </w:tabs>
        <w:ind w:right="-270"/>
        <w:rPr>
          <w:sz w:val="28"/>
          <w:szCs w:val="28"/>
        </w:rPr>
      </w:pPr>
    </w:p>
    <w:p w14:paraId="5C46DBF9" w14:textId="77777777" w:rsidR="009958C4" w:rsidRDefault="009958C4" w:rsidP="000D691D">
      <w:pPr>
        <w:tabs>
          <w:tab w:val="left" w:pos="9180"/>
        </w:tabs>
        <w:ind w:right="-270"/>
        <w:rPr>
          <w:sz w:val="28"/>
          <w:szCs w:val="28"/>
        </w:rPr>
      </w:pPr>
    </w:p>
    <w:p w14:paraId="2571C9C8" w14:textId="77777777" w:rsidR="009958C4" w:rsidRDefault="009958C4" w:rsidP="000D691D">
      <w:pPr>
        <w:tabs>
          <w:tab w:val="left" w:pos="9180"/>
        </w:tabs>
        <w:ind w:right="-270"/>
        <w:rPr>
          <w:sz w:val="28"/>
          <w:szCs w:val="28"/>
        </w:rPr>
      </w:pPr>
    </w:p>
    <w:p w14:paraId="1956CDD5" w14:textId="77777777" w:rsidR="009958C4" w:rsidRDefault="009958C4" w:rsidP="000D691D">
      <w:pPr>
        <w:tabs>
          <w:tab w:val="left" w:pos="9180"/>
        </w:tabs>
        <w:ind w:right="-270"/>
        <w:rPr>
          <w:sz w:val="28"/>
          <w:szCs w:val="28"/>
        </w:rPr>
      </w:pPr>
    </w:p>
    <w:p w14:paraId="3223257E" w14:textId="77777777" w:rsidR="009958C4" w:rsidRDefault="009958C4" w:rsidP="000D691D">
      <w:pPr>
        <w:tabs>
          <w:tab w:val="left" w:pos="9180"/>
        </w:tabs>
        <w:ind w:right="-270"/>
        <w:rPr>
          <w:sz w:val="28"/>
          <w:szCs w:val="28"/>
        </w:rPr>
      </w:pPr>
    </w:p>
    <w:p w14:paraId="096226B2" w14:textId="77777777" w:rsidR="009958C4" w:rsidRDefault="009958C4" w:rsidP="000D691D">
      <w:pPr>
        <w:tabs>
          <w:tab w:val="left" w:pos="9180"/>
        </w:tabs>
        <w:ind w:right="-270"/>
        <w:rPr>
          <w:sz w:val="28"/>
          <w:szCs w:val="28"/>
        </w:rPr>
      </w:pPr>
    </w:p>
    <w:p w14:paraId="15733EED" w14:textId="77777777" w:rsidR="009958C4" w:rsidRDefault="009958C4" w:rsidP="000D691D">
      <w:pPr>
        <w:tabs>
          <w:tab w:val="left" w:pos="9180"/>
        </w:tabs>
        <w:ind w:right="-270"/>
        <w:rPr>
          <w:sz w:val="28"/>
          <w:szCs w:val="28"/>
        </w:rPr>
      </w:pPr>
    </w:p>
    <w:p w14:paraId="0141CFC9" w14:textId="77777777" w:rsidR="009958C4" w:rsidRDefault="009958C4" w:rsidP="000D691D">
      <w:pPr>
        <w:tabs>
          <w:tab w:val="left" w:pos="9180"/>
        </w:tabs>
        <w:ind w:right="-270"/>
        <w:rPr>
          <w:sz w:val="28"/>
          <w:szCs w:val="28"/>
        </w:rPr>
      </w:pPr>
    </w:p>
    <w:p w14:paraId="54CD02A6" w14:textId="77777777" w:rsidR="009958C4" w:rsidRDefault="009958C4" w:rsidP="000D691D">
      <w:pPr>
        <w:tabs>
          <w:tab w:val="left" w:pos="9180"/>
        </w:tabs>
        <w:ind w:right="-270"/>
        <w:rPr>
          <w:sz w:val="28"/>
          <w:szCs w:val="28"/>
        </w:rPr>
      </w:pPr>
    </w:p>
    <w:p w14:paraId="57EB6FB9" w14:textId="77777777" w:rsidR="000D691D" w:rsidRPr="009958C4" w:rsidRDefault="000D691D" w:rsidP="009958C4">
      <w:pPr>
        <w:tabs>
          <w:tab w:val="left" w:pos="9180"/>
        </w:tabs>
        <w:ind w:right="-270"/>
        <w:jc w:val="center"/>
        <w:rPr>
          <w:sz w:val="28"/>
          <w:szCs w:val="28"/>
        </w:rPr>
      </w:pPr>
      <w:r w:rsidRPr="009958C4">
        <w:rPr>
          <w:sz w:val="28"/>
          <w:szCs w:val="28"/>
        </w:rPr>
        <w:t>Jennifer Eli French</w:t>
      </w:r>
    </w:p>
    <w:p w14:paraId="7E29F434" w14:textId="77777777" w:rsidR="000D691D" w:rsidRDefault="000D691D" w:rsidP="009958C4">
      <w:pPr>
        <w:tabs>
          <w:tab w:val="left" w:pos="9180"/>
        </w:tabs>
        <w:ind w:right="-270"/>
        <w:jc w:val="center"/>
        <w:rPr>
          <w:sz w:val="28"/>
          <w:szCs w:val="28"/>
        </w:rPr>
      </w:pPr>
      <w:r w:rsidRPr="009958C4">
        <w:rPr>
          <w:sz w:val="28"/>
          <w:szCs w:val="28"/>
        </w:rPr>
        <w:t>“Hare and Thistles”</w:t>
      </w:r>
    </w:p>
    <w:p w14:paraId="2A8A7397" w14:textId="77777777" w:rsidR="009958C4" w:rsidRDefault="009958C4" w:rsidP="009958C4">
      <w:pPr>
        <w:tabs>
          <w:tab w:val="left" w:pos="9180"/>
        </w:tabs>
        <w:ind w:right="-270"/>
        <w:jc w:val="center"/>
        <w:rPr>
          <w:sz w:val="28"/>
          <w:szCs w:val="28"/>
        </w:rPr>
      </w:pPr>
    </w:p>
    <w:p w14:paraId="1C8135B5" w14:textId="77777777" w:rsidR="009958C4" w:rsidRDefault="009958C4" w:rsidP="009958C4">
      <w:pPr>
        <w:tabs>
          <w:tab w:val="left" w:pos="9180"/>
        </w:tabs>
        <w:ind w:right="-270"/>
        <w:jc w:val="center"/>
        <w:rPr>
          <w:sz w:val="28"/>
          <w:szCs w:val="28"/>
        </w:rPr>
      </w:pPr>
      <w:r>
        <w:rPr>
          <w:sz w:val="28"/>
          <w:szCs w:val="28"/>
        </w:rPr>
        <w:t>My paintings begin as vintage framed art culled from thrift stores and yard sales. Gesso and collage is applied directly over the existing images, followed by monochromatic under painting and multiple layers of glazing.  I incorporate found objects into my work as a catalyst to consider personal and collective memory.  Imagery is drawn from my family’s history and common narratives like fairy tales and folk songs.</w:t>
      </w:r>
    </w:p>
    <w:p w14:paraId="23F63008" w14:textId="77777777" w:rsidR="009958C4" w:rsidRDefault="009958C4" w:rsidP="009958C4">
      <w:pPr>
        <w:tabs>
          <w:tab w:val="left" w:pos="9180"/>
        </w:tabs>
        <w:ind w:right="-270"/>
        <w:jc w:val="center"/>
        <w:rPr>
          <w:sz w:val="28"/>
          <w:szCs w:val="28"/>
        </w:rPr>
      </w:pPr>
      <w:r>
        <w:rPr>
          <w:sz w:val="28"/>
          <w:szCs w:val="28"/>
        </w:rPr>
        <w:t xml:space="preserve">I am inspired by medieval art, the Western landscapes of my childhood and the strange beauty I find in the darker corners of history.  </w:t>
      </w:r>
    </w:p>
    <w:p w14:paraId="369D5D20" w14:textId="77777777" w:rsidR="009958C4" w:rsidRPr="009958C4" w:rsidRDefault="009958C4" w:rsidP="009958C4">
      <w:pPr>
        <w:tabs>
          <w:tab w:val="left" w:pos="9180"/>
        </w:tabs>
        <w:ind w:right="-270"/>
        <w:jc w:val="center"/>
        <w:rPr>
          <w:sz w:val="28"/>
          <w:szCs w:val="28"/>
        </w:rPr>
      </w:pPr>
      <w:r>
        <w:rPr>
          <w:sz w:val="28"/>
          <w:szCs w:val="28"/>
        </w:rPr>
        <w:t>I always return to the image of the rabbit.  They appeal to me both aesthetically and as symbols of birth and femininity, and my neighborhood here in Billings is filled with them!</w:t>
      </w:r>
      <w:bookmarkStart w:id="0" w:name="_GoBack"/>
      <w:bookmarkEnd w:id="0"/>
    </w:p>
    <w:p w14:paraId="4E0A73A2" w14:textId="77777777" w:rsidR="000D691D" w:rsidRDefault="000D691D" w:rsidP="000D691D">
      <w:pPr>
        <w:tabs>
          <w:tab w:val="left" w:pos="9180"/>
        </w:tabs>
        <w:ind w:right="-270"/>
      </w:pPr>
    </w:p>
    <w:p w14:paraId="0202F3FC" w14:textId="77777777" w:rsidR="000D691D" w:rsidRDefault="000D691D" w:rsidP="000D691D">
      <w:pPr>
        <w:tabs>
          <w:tab w:val="left" w:pos="9180"/>
        </w:tabs>
        <w:ind w:right="-270"/>
      </w:pPr>
    </w:p>
    <w:p w14:paraId="4656ADC3" w14:textId="77777777" w:rsidR="000D691D" w:rsidRDefault="000D691D" w:rsidP="000D691D">
      <w:pPr>
        <w:tabs>
          <w:tab w:val="left" w:pos="9180"/>
        </w:tabs>
        <w:ind w:right="-270"/>
      </w:pPr>
    </w:p>
    <w:p w14:paraId="0654F9EC" w14:textId="77777777" w:rsidR="000D691D" w:rsidRDefault="000D691D" w:rsidP="000D691D">
      <w:pPr>
        <w:tabs>
          <w:tab w:val="left" w:pos="9180"/>
        </w:tabs>
        <w:ind w:right="-270"/>
      </w:pPr>
    </w:p>
    <w:p w14:paraId="05048251" w14:textId="77777777" w:rsidR="000D691D" w:rsidRDefault="000D691D" w:rsidP="000D691D">
      <w:pPr>
        <w:tabs>
          <w:tab w:val="left" w:pos="9180"/>
        </w:tabs>
        <w:ind w:right="-270"/>
      </w:pPr>
    </w:p>
    <w:p w14:paraId="19081E04" w14:textId="77777777" w:rsidR="000D691D" w:rsidRDefault="000D691D" w:rsidP="000D691D">
      <w:pPr>
        <w:tabs>
          <w:tab w:val="left" w:pos="9180"/>
        </w:tabs>
        <w:ind w:right="-270"/>
      </w:pPr>
    </w:p>
    <w:p w14:paraId="677448F5" w14:textId="77777777" w:rsidR="000D691D" w:rsidRDefault="000D691D" w:rsidP="000D691D">
      <w:pPr>
        <w:tabs>
          <w:tab w:val="left" w:pos="9180"/>
        </w:tabs>
        <w:ind w:right="-270"/>
      </w:pPr>
    </w:p>
    <w:p w14:paraId="731FC01C" w14:textId="77777777" w:rsidR="000D691D" w:rsidRPr="000D691D" w:rsidRDefault="000D691D" w:rsidP="000D691D">
      <w:pPr>
        <w:tabs>
          <w:tab w:val="left" w:pos="9180"/>
        </w:tabs>
        <w:ind w:right="-270"/>
      </w:pPr>
    </w:p>
    <w:p w14:paraId="2419DB99" w14:textId="77777777" w:rsidR="000D691D" w:rsidRDefault="000D691D"/>
    <w:sectPr w:rsidR="000D691D" w:rsidSect="007F70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1D"/>
    <w:rsid w:val="000D691D"/>
    <w:rsid w:val="007F70BD"/>
    <w:rsid w:val="0099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45F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9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9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9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683</Characters>
  <Application>Microsoft Macintosh Word</Application>
  <DocSecurity>0</DocSecurity>
  <Lines>5</Lines>
  <Paragraphs>1</Paragraphs>
  <ScaleCrop>false</ScaleCrop>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Cornett</dc:creator>
  <cp:keywords/>
  <dc:description/>
  <cp:lastModifiedBy>Sherri Cornett</cp:lastModifiedBy>
  <cp:revision>2</cp:revision>
  <dcterms:created xsi:type="dcterms:W3CDTF">2015-04-08T23:21:00Z</dcterms:created>
  <dcterms:modified xsi:type="dcterms:W3CDTF">2015-04-09T14:52:00Z</dcterms:modified>
</cp:coreProperties>
</file>